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B" w:rsidRDefault="002D4D2B" w:rsidP="001D482D">
      <w:pPr>
        <w:pStyle w:val="a4"/>
        <w:rPr>
          <w:rFonts w:ascii="Times New Roman" w:hAnsi="Times New Roman"/>
        </w:rPr>
      </w:pPr>
    </w:p>
    <w:p w:rsidR="008D5193" w:rsidRDefault="008D5193" w:rsidP="008D519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193">
        <w:rPr>
          <w:rFonts w:ascii="Times New Roman" w:hAnsi="Times New Roman"/>
          <w:b/>
          <w:sz w:val="24"/>
          <w:szCs w:val="24"/>
        </w:rPr>
        <w:t>ПЛАН работы</w:t>
      </w:r>
    </w:p>
    <w:p w:rsidR="008D5193" w:rsidRPr="008D5193" w:rsidRDefault="008D5193" w:rsidP="008D519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193">
        <w:rPr>
          <w:rFonts w:ascii="Times New Roman" w:hAnsi="Times New Roman"/>
          <w:b/>
          <w:sz w:val="24"/>
          <w:szCs w:val="24"/>
        </w:rPr>
        <w:t xml:space="preserve"> муниципального методического объединения</w:t>
      </w:r>
    </w:p>
    <w:p w:rsidR="008D5193" w:rsidRDefault="008D5193" w:rsidP="008D519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193">
        <w:rPr>
          <w:rFonts w:ascii="Times New Roman" w:hAnsi="Times New Roman"/>
          <w:b/>
          <w:sz w:val="24"/>
          <w:szCs w:val="24"/>
        </w:rPr>
        <w:t>заместителей директоров, к</w:t>
      </w:r>
      <w:r>
        <w:rPr>
          <w:rFonts w:ascii="Times New Roman" w:hAnsi="Times New Roman"/>
          <w:b/>
          <w:sz w:val="24"/>
          <w:szCs w:val="24"/>
        </w:rPr>
        <w:t xml:space="preserve">урирующих воспитательную работу </w:t>
      </w:r>
    </w:p>
    <w:p w:rsidR="008D5193" w:rsidRDefault="008D5193" w:rsidP="008D519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8D5193" w:rsidRDefault="008D5193" w:rsidP="008D519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193" w:rsidRDefault="008D5193" w:rsidP="008D519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 w:rsidRPr="008D5193">
        <w:rPr>
          <w:rFonts w:ascii="Times New Roman" w:hAnsi="Times New Roman"/>
          <w:sz w:val="24"/>
          <w:szCs w:val="24"/>
        </w:rPr>
        <w:t>«Повышение профессиональной компетентности заместителей директоров по воспитательной работе»</w:t>
      </w:r>
    </w:p>
    <w:p w:rsidR="008D5193" w:rsidRPr="008D5193" w:rsidRDefault="008D5193" w:rsidP="008D519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создание условий для обеспечения личностно-профессионального</w:t>
      </w:r>
      <w:r w:rsidR="00875551">
        <w:rPr>
          <w:rFonts w:ascii="Times New Roman" w:hAnsi="Times New Roman"/>
          <w:sz w:val="24"/>
          <w:szCs w:val="24"/>
        </w:rPr>
        <w:t xml:space="preserve"> развития педагога, формирования и совершенствования педагогического мастерства и творчества для успешной реализации задач, стоящих перед современной школой</w:t>
      </w:r>
    </w:p>
    <w:p w:rsidR="00875551" w:rsidRDefault="00875551" w:rsidP="00875551">
      <w:pPr>
        <w:tabs>
          <w:tab w:val="left" w:pos="12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2D4D2B" w:rsidRP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Изучение нормативно-правового, научно-методического обесечения образовательного процесса в 2021-2022 учебном году.</w:t>
      </w:r>
    </w:p>
    <w:p w:rsidR="00875551" w:rsidRP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Методическое сопровождение роста профессиональной компетентности заместителей директоров по воспитательной работе</w:t>
      </w:r>
    </w:p>
    <w:p w:rsidR="00875551" w:rsidRP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Совершенствование подходов к планированию воспитательной работы в образовательном учреждении, организации управления и контроля за воспитательной деятельностью</w:t>
      </w:r>
    </w:p>
    <w:p w:rsidR="00875551" w:rsidRP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Оказание консультативной помощи в работе по созданию воспитывающей среды</w:t>
      </w:r>
    </w:p>
    <w:p w:rsidR="00875551" w:rsidRP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Распространение положительного педагогическогоопыта воспитания школьников, внедрение его в другие образовательные учреждения</w:t>
      </w:r>
    </w:p>
    <w:p w:rsidR="00875551" w:rsidRDefault="00875551" w:rsidP="00875551">
      <w:pPr>
        <w:pStyle w:val="ad"/>
        <w:numPr>
          <w:ilvl w:val="0"/>
          <w:numId w:val="1"/>
        </w:numPr>
        <w:tabs>
          <w:tab w:val="left" w:pos="12450"/>
        </w:tabs>
        <w:rPr>
          <w:rFonts w:ascii="Times New Roman" w:hAnsi="Times New Roman"/>
        </w:rPr>
      </w:pPr>
      <w:r w:rsidRPr="00875551">
        <w:rPr>
          <w:rFonts w:ascii="Times New Roman" w:hAnsi="Times New Roman"/>
        </w:rPr>
        <w:t>Развитие ситемы взаимодействия со специалистами заинтересованных служб и учреждений на основе социального партнерства</w:t>
      </w:r>
    </w:p>
    <w:p w:rsidR="00875551" w:rsidRDefault="00875551" w:rsidP="00875551">
      <w:pPr>
        <w:pStyle w:val="ad"/>
        <w:tabs>
          <w:tab w:val="left" w:pos="12450"/>
        </w:tabs>
        <w:rPr>
          <w:rFonts w:ascii="Times New Roman" w:hAnsi="Times New Roman"/>
        </w:rPr>
      </w:pPr>
    </w:p>
    <w:p w:rsidR="00875551" w:rsidRPr="00875551" w:rsidRDefault="00875551" w:rsidP="0087555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Тематика заседаний муниципального методического объединения</w:t>
      </w:r>
    </w:p>
    <w:p w:rsidR="00875551" w:rsidRPr="00875551" w:rsidRDefault="00875551" w:rsidP="0087555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 xml:space="preserve">заместителей директоров, курирующих воспитательную работу </w:t>
      </w:r>
    </w:p>
    <w:p w:rsidR="00875551" w:rsidRDefault="00875551" w:rsidP="00875551">
      <w:pPr>
        <w:pStyle w:val="ad"/>
        <w:tabs>
          <w:tab w:val="left" w:pos="12450"/>
        </w:tabs>
        <w:jc w:val="center"/>
        <w:rPr>
          <w:rFonts w:ascii="Times New Roman" w:hAnsi="Times New Roman"/>
          <w:b/>
          <w:sz w:val="24"/>
          <w:szCs w:val="24"/>
        </w:rPr>
      </w:pPr>
      <w:r w:rsidRPr="00875551"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083049" w:rsidRDefault="00083049" w:rsidP="00875551">
      <w:pPr>
        <w:pStyle w:val="ad"/>
        <w:tabs>
          <w:tab w:val="left" w:pos="1245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026"/>
        <w:gridCol w:w="1798"/>
        <w:gridCol w:w="1860"/>
        <w:gridCol w:w="1969"/>
        <w:gridCol w:w="2198"/>
      </w:tblGrid>
      <w:tr w:rsidR="00B7323E" w:rsidTr="00083049">
        <w:tc>
          <w:tcPr>
            <w:tcW w:w="1152" w:type="dxa"/>
          </w:tcPr>
          <w:p w:rsidR="00083049" w:rsidRDefault="00083049" w:rsidP="00875551">
            <w:pPr>
              <w:pStyle w:val="ad"/>
              <w:tabs>
                <w:tab w:val="left" w:pos="1245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97" w:type="dxa"/>
          </w:tcPr>
          <w:p w:rsidR="00083049" w:rsidRDefault="00083049" w:rsidP="00875551">
            <w:pPr>
              <w:pStyle w:val="ad"/>
              <w:tabs>
                <w:tab w:val="left" w:pos="1245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1519" w:type="dxa"/>
          </w:tcPr>
          <w:p w:rsidR="00083049" w:rsidRDefault="00083049" w:rsidP="00875551">
            <w:pPr>
              <w:pStyle w:val="ad"/>
              <w:tabs>
                <w:tab w:val="left" w:pos="1245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83" w:type="dxa"/>
          </w:tcPr>
          <w:p w:rsidR="00083049" w:rsidRDefault="00083049" w:rsidP="00875551">
            <w:pPr>
              <w:pStyle w:val="ad"/>
              <w:tabs>
                <w:tab w:val="left" w:pos="1245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Рассматриваемые темы</w:t>
            </w:r>
          </w:p>
        </w:tc>
        <w:tc>
          <w:tcPr>
            <w:tcW w:w="2209" w:type="dxa"/>
          </w:tcPr>
          <w:p w:rsidR="00083049" w:rsidRDefault="00083049" w:rsidP="00875551">
            <w:pPr>
              <w:pStyle w:val="ad"/>
              <w:tabs>
                <w:tab w:val="left" w:pos="1245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323E" w:rsidRPr="00083049" w:rsidTr="00083049">
        <w:tc>
          <w:tcPr>
            <w:tcW w:w="1152" w:type="dxa"/>
          </w:tcPr>
          <w:p w:rsidR="00083049" w:rsidRP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4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397" w:type="dxa"/>
          </w:tcPr>
          <w:p w:rsidR="00083049" w:rsidRP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49">
              <w:rPr>
                <w:rFonts w:ascii="Times New Roman" w:hAnsi="Times New Roman"/>
                <w:sz w:val="24"/>
                <w:szCs w:val="24"/>
              </w:rPr>
              <w:t>Внедрение рабочих программ воспитания и календарных планов работы в образовательных организациях в 2021-2022 учебном году</w:t>
            </w:r>
          </w:p>
        </w:tc>
        <w:tc>
          <w:tcPr>
            <w:tcW w:w="1519" w:type="dxa"/>
          </w:tcPr>
          <w:p w:rsidR="00083049" w:rsidRPr="00083049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Установочное совещание</w:t>
            </w:r>
          </w:p>
        </w:tc>
        <w:tc>
          <w:tcPr>
            <w:tcW w:w="2183" w:type="dxa"/>
          </w:tcPr>
          <w:p w:rsid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РМО заместителей директора в 2020-2021 учебном году</w:t>
            </w:r>
          </w:p>
          <w:p w:rsidR="00083049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083049">
              <w:rPr>
                <w:rFonts w:ascii="Times New Roman" w:hAnsi="Times New Roman"/>
                <w:sz w:val="24"/>
                <w:szCs w:val="24"/>
              </w:rPr>
              <w:t>ние рабочих программ воспитания в образовательных учреждениях</w:t>
            </w:r>
          </w:p>
          <w:p w:rsid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к проведению Урока науки и технологий</w:t>
            </w:r>
          </w:p>
          <w:p w:rsidR="00083049" w:rsidRP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базы данных заместителей директора по воспитательной работе</w:t>
            </w:r>
          </w:p>
        </w:tc>
        <w:tc>
          <w:tcPr>
            <w:tcW w:w="2209" w:type="dxa"/>
          </w:tcPr>
          <w:p w:rsidR="008E1444" w:rsidRPr="00656327" w:rsidRDefault="00083049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Стеценко Н.В., </w:t>
            </w:r>
            <w:r w:rsidR="008E144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8E1444" w:rsidRPr="0065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444">
              <w:rPr>
                <w:rFonts w:ascii="Times New Roman" w:hAnsi="Times New Roman"/>
                <w:sz w:val="24"/>
                <w:szCs w:val="24"/>
              </w:rPr>
              <w:t xml:space="preserve">муниципального методического объединения, </w:t>
            </w:r>
            <w:r w:rsidR="00591C9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МОУ  «Ракитянская средняя общеобразовательная школа №2 имени А.И. Цыбулева», </w:t>
            </w:r>
            <w:r w:rsidR="008E1444">
              <w:rPr>
                <w:rFonts w:ascii="Times New Roman" w:hAnsi="Times New Roman"/>
                <w:sz w:val="24"/>
                <w:szCs w:val="24"/>
              </w:rPr>
              <w:t xml:space="preserve">Сакова О.А., заместитель директора МОУ  «Ракитянская </w:t>
            </w:r>
            <w:r w:rsidR="008E1444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  <w:p w:rsidR="00083049" w:rsidRPr="00083049" w:rsidRDefault="00083049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9F" w:rsidRPr="00083049" w:rsidTr="00083049">
        <w:tc>
          <w:tcPr>
            <w:tcW w:w="1152" w:type="dxa"/>
          </w:tcPr>
          <w:p w:rsidR="008E1444" w:rsidRPr="00083049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97" w:type="dxa"/>
          </w:tcPr>
          <w:p w:rsidR="008E1444" w:rsidRP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444">
              <w:rPr>
                <w:rFonts w:ascii="Times New Roman" w:hAnsi="Times New Roman"/>
                <w:sz w:val="24"/>
                <w:szCs w:val="24"/>
              </w:rPr>
              <w:t>Актуальные вопросы развития системы дополнительного образования детей</w:t>
            </w:r>
          </w:p>
        </w:tc>
        <w:tc>
          <w:tcPr>
            <w:tcW w:w="1519" w:type="dxa"/>
          </w:tcPr>
          <w:p w:rsidR="008E1444" w:rsidRPr="00083049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</w:t>
            </w:r>
          </w:p>
        </w:tc>
        <w:tc>
          <w:tcPr>
            <w:tcW w:w="2183" w:type="dxa"/>
          </w:tcPr>
          <w:p w:rsid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8E1444" w:rsidRDefault="00BC56EA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Т.А., специалист управления образования администрации Ракитянского района;</w:t>
            </w:r>
          </w:p>
          <w:p w:rsidR="00BC56EA" w:rsidRDefault="00BC56EA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Денежко И.Н., методист МАУ «Ракитянский дом детского творчества»;</w:t>
            </w:r>
          </w:p>
          <w:p w:rsidR="00BC56EA" w:rsidRDefault="00BC56EA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Стеценко Н.В., председатель</w:t>
            </w:r>
            <w:r w:rsidRPr="0065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методического объединения, заместитель директора МОУ «Ракитянская средняя общеобразовательная школа №2 имени А.И. Цыбулева»</w:t>
            </w:r>
          </w:p>
          <w:p w:rsidR="00BC56EA" w:rsidRDefault="00BC56EA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9F" w:rsidRPr="00083049" w:rsidTr="00083049">
        <w:tc>
          <w:tcPr>
            <w:tcW w:w="1152" w:type="dxa"/>
          </w:tcPr>
          <w:p w:rsid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7" w:type="dxa"/>
          </w:tcPr>
          <w:p w:rsidR="008E1444" w:rsidRP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технологий воспитательной деятельности</w:t>
            </w:r>
          </w:p>
        </w:tc>
        <w:tc>
          <w:tcPr>
            <w:tcW w:w="1519" w:type="dxa"/>
          </w:tcPr>
          <w:p w:rsid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183" w:type="dxa"/>
          </w:tcPr>
          <w:p w:rsidR="008E1444" w:rsidRDefault="008E1444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современных воспитательных технологий. Использование современных педагогических технологий в воспитательной работе</w:t>
            </w:r>
          </w:p>
          <w:p w:rsid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формы и содержание деятельности образовательной организации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рамказ реализации программы воспитания (из опыта работы)</w:t>
            </w:r>
          </w:p>
          <w:p w:rsidR="00591C9F" w:rsidRDefault="00BC56EA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</w:t>
            </w:r>
            <w:r w:rsidR="00591C9F">
              <w:rPr>
                <w:rFonts w:ascii="Times New Roman" w:hAnsi="Times New Roman"/>
                <w:sz w:val="24"/>
                <w:szCs w:val="24"/>
              </w:rPr>
              <w:t>азвития критического мышления и ее использование в воспитательной работе</w:t>
            </w:r>
          </w:p>
          <w:p w:rsid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91C9F" w:rsidRDefault="00591C9F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Стеценко Н.В., председатель</w:t>
            </w:r>
            <w:r w:rsidRPr="0065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методического объединения, заместитель директора МОУ «Ракитянская средняя общеобразовательная школа №2 имени А.И. Цыбулева», </w:t>
            </w:r>
          </w:p>
          <w:p w:rsidR="008E1444" w:rsidRDefault="00591C9F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Шестакова Е.И.,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МОУ  «Пролетарская СОШ №2»</w:t>
            </w:r>
          </w:p>
          <w:p w:rsidR="00BC56EA" w:rsidRDefault="00BC56EA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 Н.Ю., заместитель директора МОУ «Пролетарская СОШ№1»</w:t>
            </w:r>
          </w:p>
        </w:tc>
      </w:tr>
      <w:tr w:rsidR="00591C9F" w:rsidRPr="00083049" w:rsidTr="00083049">
        <w:tc>
          <w:tcPr>
            <w:tcW w:w="1152" w:type="dxa"/>
          </w:tcPr>
          <w:p w:rsid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97" w:type="dxa"/>
          </w:tcPr>
          <w:p w:rsidR="00591C9F" w:rsidRP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C9F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 развития способностей и талантов у детей и молодежи</w:t>
            </w:r>
            <w:r w:rsidR="00BC56EA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проекта  «Успех каждого ребенка»</w:t>
            </w:r>
          </w:p>
        </w:tc>
        <w:tc>
          <w:tcPr>
            <w:tcW w:w="1519" w:type="dxa"/>
          </w:tcPr>
          <w:p w:rsid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183" w:type="dxa"/>
          </w:tcPr>
          <w:p w:rsidR="00591C9F" w:rsidRDefault="00591C9F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BC56EA">
              <w:rPr>
                <w:rFonts w:ascii="Times New Roman" w:hAnsi="Times New Roman"/>
                <w:sz w:val="24"/>
                <w:szCs w:val="24"/>
              </w:rPr>
              <w:t>, направленных на формирование полноценно развитой личности обучающихся</w:t>
            </w:r>
            <w:r w:rsidR="00B7323E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проекта  «Успех каждого ребенка»</w:t>
            </w:r>
            <w:r w:rsidR="00BC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6EA" w:rsidRDefault="00B7323E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одаренными детьми </w:t>
            </w:r>
            <w:r w:rsidR="00BC56EA"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  <w:p w:rsidR="00B7323E" w:rsidRDefault="00B7323E" w:rsidP="00E30636">
            <w:pPr>
              <w:pStyle w:val="ad"/>
              <w:tabs>
                <w:tab w:val="left" w:pos="12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 школьников через организацию КВН движения в образовательном учреждении</w:t>
            </w:r>
          </w:p>
        </w:tc>
        <w:tc>
          <w:tcPr>
            <w:tcW w:w="2209" w:type="dxa"/>
          </w:tcPr>
          <w:p w:rsidR="00591C9F" w:rsidRDefault="00B7323E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Стеценко Н.В., председатель</w:t>
            </w:r>
            <w:r w:rsidRPr="0065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методического объединения, заместитель директора МОУ «Ракитянская средняя общеобразовательная школа №2 имени А.И. Цыбулева»,</w:t>
            </w:r>
          </w:p>
          <w:p w:rsidR="00B7323E" w:rsidRDefault="008C6B55" w:rsidP="00E306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B7323E">
              <w:rPr>
                <w:rFonts w:ascii="Times New Roman" w:hAnsi="Times New Roman"/>
                <w:sz w:val="24"/>
                <w:szCs w:val="24"/>
              </w:rPr>
              <w:t xml:space="preserve"> директора МОУ  «Ракитянская СОШ №3  имени  Н.Н. Федутенко», Бобравской СОШ</w:t>
            </w:r>
          </w:p>
        </w:tc>
      </w:tr>
    </w:tbl>
    <w:p w:rsidR="00875551" w:rsidRPr="00875551" w:rsidRDefault="00875551" w:rsidP="00875551">
      <w:pPr>
        <w:pStyle w:val="ad"/>
        <w:tabs>
          <w:tab w:val="left" w:pos="124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75551" w:rsidRPr="008C6B55" w:rsidRDefault="008C6B55" w:rsidP="00875551">
      <w:pPr>
        <w:tabs>
          <w:tab w:val="left" w:pos="12450"/>
        </w:tabs>
        <w:rPr>
          <w:rFonts w:ascii="Times New Roman" w:hAnsi="Times New Roman"/>
          <w:sz w:val="24"/>
          <w:szCs w:val="24"/>
        </w:rPr>
      </w:pPr>
      <w:r w:rsidRPr="008C6B55">
        <w:rPr>
          <w:rFonts w:ascii="Times New Roman" w:hAnsi="Times New Roman"/>
          <w:sz w:val="24"/>
          <w:szCs w:val="24"/>
        </w:rPr>
        <w:t>Составила</w:t>
      </w:r>
      <w:r>
        <w:rPr>
          <w:rFonts w:ascii="Times New Roman" w:hAnsi="Times New Roman"/>
          <w:sz w:val="24"/>
          <w:szCs w:val="24"/>
        </w:rPr>
        <w:t>:</w:t>
      </w:r>
      <w:r w:rsidRPr="008C6B55">
        <w:rPr>
          <w:rFonts w:ascii="Times New Roman" w:hAnsi="Times New Roman"/>
          <w:sz w:val="24"/>
          <w:szCs w:val="24"/>
        </w:rPr>
        <w:t xml:space="preserve"> Стец</w:t>
      </w:r>
      <w:r>
        <w:rPr>
          <w:rFonts w:ascii="Times New Roman" w:hAnsi="Times New Roman"/>
          <w:sz w:val="24"/>
          <w:szCs w:val="24"/>
        </w:rPr>
        <w:t>енко Н.В., председатель</w:t>
      </w:r>
      <w:r w:rsidRPr="00656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методического объединения, заместитель директора МОУ «Ракитянская средняя общеобразовательная школа №2 имени А.И. Цыбулева»</w:t>
      </w:r>
    </w:p>
    <w:p w:rsidR="008C6B55" w:rsidRPr="008C6B55" w:rsidRDefault="008C6B55" w:rsidP="00875551">
      <w:pPr>
        <w:tabs>
          <w:tab w:val="left" w:pos="12450"/>
        </w:tabs>
        <w:rPr>
          <w:rFonts w:ascii="Times New Roman" w:hAnsi="Times New Roman"/>
          <w:sz w:val="24"/>
          <w:szCs w:val="24"/>
        </w:rPr>
      </w:pPr>
      <w:r w:rsidRPr="008C6B55">
        <w:rPr>
          <w:rFonts w:ascii="Times New Roman" w:hAnsi="Times New Roman"/>
          <w:sz w:val="24"/>
          <w:szCs w:val="24"/>
        </w:rPr>
        <w:t>Тел: 8 919 289 52 10</w:t>
      </w:r>
    </w:p>
    <w:p w:rsidR="002D4D2B" w:rsidRPr="00875551" w:rsidRDefault="002D4D2B" w:rsidP="002D4D2B">
      <w:pPr>
        <w:tabs>
          <w:tab w:val="left" w:pos="12450"/>
        </w:tabs>
        <w:jc w:val="center"/>
        <w:rPr>
          <w:rFonts w:ascii="Times New Roman" w:hAnsi="Times New Roman"/>
          <w:sz w:val="26"/>
          <w:szCs w:val="26"/>
        </w:rPr>
      </w:pPr>
    </w:p>
    <w:p w:rsidR="00890F9B" w:rsidRDefault="00890F9B" w:rsidP="002D4D2B">
      <w:pPr>
        <w:tabs>
          <w:tab w:val="left" w:pos="1245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D482D" w:rsidRDefault="001D482D" w:rsidP="001D482D">
      <w:pPr>
        <w:pStyle w:val="a4"/>
        <w:jc w:val="right"/>
      </w:pPr>
      <w:r w:rsidRPr="00DC3F4B"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</w:p>
    <w:p w:rsidR="00E338B5" w:rsidRDefault="00A34F35"/>
    <w:sectPr w:rsidR="00E338B5" w:rsidSect="0072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35" w:rsidRDefault="00A34F35" w:rsidP="002D4D2B">
      <w:pPr>
        <w:spacing w:after="0" w:line="240" w:lineRule="auto"/>
      </w:pPr>
      <w:r>
        <w:separator/>
      </w:r>
    </w:p>
  </w:endnote>
  <w:endnote w:type="continuationSeparator" w:id="1">
    <w:p w:rsidR="00A34F35" w:rsidRDefault="00A34F35" w:rsidP="002D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35" w:rsidRDefault="00A34F35" w:rsidP="002D4D2B">
      <w:pPr>
        <w:spacing w:after="0" w:line="240" w:lineRule="auto"/>
      </w:pPr>
      <w:r>
        <w:separator/>
      </w:r>
    </w:p>
  </w:footnote>
  <w:footnote w:type="continuationSeparator" w:id="1">
    <w:p w:rsidR="00A34F35" w:rsidRDefault="00A34F35" w:rsidP="002D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F3B"/>
    <w:multiLevelType w:val="hybridMultilevel"/>
    <w:tmpl w:val="19F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18"/>
    <w:rsid w:val="00083049"/>
    <w:rsid w:val="001D482D"/>
    <w:rsid w:val="00214848"/>
    <w:rsid w:val="002D4D2B"/>
    <w:rsid w:val="003D77F5"/>
    <w:rsid w:val="00591C9F"/>
    <w:rsid w:val="007519C9"/>
    <w:rsid w:val="0075313C"/>
    <w:rsid w:val="00754E18"/>
    <w:rsid w:val="0085686F"/>
    <w:rsid w:val="00875551"/>
    <w:rsid w:val="00890F9B"/>
    <w:rsid w:val="008C6B55"/>
    <w:rsid w:val="008D5193"/>
    <w:rsid w:val="008E1444"/>
    <w:rsid w:val="00925EE8"/>
    <w:rsid w:val="00944494"/>
    <w:rsid w:val="00A34F35"/>
    <w:rsid w:val="00B57AFC"/>
    <w:rsid w:val="00B7323E"/>
    <w:rsid w:val="00BA031B"/>
    <w:rsid w:val="00BC56EA"/>
    <w:rsid w:val="00E26227"/>
    <w:rsid w:val="00E3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82D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1D482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D4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1D482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D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4D2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D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D2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5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9C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5C3E-C098-4817-84A7-8B04CE43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РСОШ № 2</cp:lastModifiedBy>
  <cp:revision>9</cp:revision>
  <cp:lastPrinted>2021-08-17T07:22:00Z</cp:lastPrinted>
  <dcterms:created xsi:type="dcterms:W3CDTF">2021-08-16T07:27:00Z</dcterms:created>
  <dcterms:modified xsi:type="dcterms:W3CDTF">2021-08-24T17:30:00Z</dcterms:modified>
</cp:coreProperties>
</file>